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EEE" w:rsidP="00676EE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EE" w:rsidP="00676EE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5-29</w:t>
      </w:r>
      <w:r w:rsidRPr="00EA773B" w:rsidR="000E01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-2106/2025</w:t>
      </w:r>
    </w:p>
    <w:p w:rsidR="00676EEE" w:rsidRPr="00EA773B" w:rsidP="00676EE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86MS0046-01-2025-00065</w:t>
      </w:r>
      <w:r w:rsidRPr="00EA773B" w:rsidR="000E014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-6</w:t>
      </w:r>
      <w:r w:rsidRPr="00EA773B" w:rsidR="000E0143">
        <w:rPr>
          <w:rFonts w:ascii="Times New Roman" w:hAnsi="Times New Roman" w:cs="Times New Roman"/>
          <w:bCs/>
          <w:sz w:val="24"/>
          <w:szCs w:val="24"/>
        </w:rPr>
        <w:t>9</w:t>
      </w:r>
    </w:p>
    <w:p w:rsidR="00676EEE" w:rsidP="00676E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676EEE" w:rsidP="00676E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676EEE" w:rsidP="00676E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EE" w:rsidP="00676EEE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676EEE" w:rsidP="00676EEE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6EEE" w:rsidP="00676EEE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676EEE" w:rsidP="00676EE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г*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</w:p>
    <w:p w:rsidR="00676EEE" w:rsidP="00676EE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EE" w:rsidP="00676E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676EEE" w:rsidP="00676EEE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</w:t>
      </w:r>
      <w:r w:rsidRPr="000E0143" w:rsidR="000E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620021255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Pr="000E0143" w:rsidR="000E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Pr="000E0143" w:rsidR="000E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 года по ч.</w:t>
      </w:r>
      <w:r w:rsidRPr="000E0143" w:rsidR="000E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12.9 Кодекса РФ об АП, вступившим в законную силу </w:t>
      </w:r>
      <w:r w:rsidRPr="000E0143" w:rsidR="000E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.07.2024, Кабардиев М.Д. привлечен к административной ответственности в виде штрафа в размере </w:t>
      </w:r>
      <w:r w:rsidRPr="000E0143" w:rsidR="000E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 Кабардиев М.Д., в нарушение требований ст.32.2 Кодекса РФ об АП в течение 60 дней обязанность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уплате штрафа не исполнил. </w:t>
      </w:r>
    </w:p>
    <w:p w:rsidR="00676EEE" w:rsidP="00676E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России.</w:t>
      </w:r>
    </w:p>
    <w:p w:rsidR="00676EEE" w:rsidP="00676E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676EEE" w:rsidP="00676E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76EEE" w:rsidP="00676E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соответствии с разъ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жащим.</w:t>
      </w:r>
    </w:p>
    <w:p w:rsidR="00676EEE" w:rsidP="00676E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Кабардиева М.Д.</w:t>
      </w:r>
    </w:p>
    <w:p w:rsidR="00676EEE" w:rsidP="00676EE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9200071</w:t>
      </w:r>
      <w:r w:rsidRPr="000E0143" w:rsidR="000E014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Кабардиева М.Д.; постановление по делу об административном правонарушении </w:t>
      </w:r>
      <w:r w:rsidR="000E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</w:t>
      </w:r>
      <w:r w:rsidRPr="000E0143" w:rsidR="000E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620021255</w:t>
      </w:r>
      <w:r w:rsidR="000E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Pr="000E0143" w:rsidR="000E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E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Pr="000E0143" w:rsidR="000E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E0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Pr="000E0143" w:rsidR="000E014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редусмотренного ч. </w:t>
      </w:r>
      <w:r w:rsidRPr="000E0143" w:rsidR="000E014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676EEE" w:rsidP="00676EE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676EEE" w:rsidP="00676EE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676EEE" w:rsidP="00676EE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2</w:t>
      </w:r>
      <w:r w:rsidRPr="000E0143" w:rsidR="000E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0E014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ч. </w:t>
      </w:r>
      <w:r w:rsidR="000E014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ст. 12.9 Кодекса РФ об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676EEE" w:rsidP="00676EE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</w:t>
      </w:r>
      <w:r w:rsidR="000E014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Кабардиева М.Д. и  возвращено из-за истечения срока хранения </w:t>
      </w:r>
      <w:r w:rsidR="000E014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0E01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676EEE" w:rsidP="00676EEE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</w:t>
      </w:r>
      <w:r w:rsidR="000E014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года,</w:t>
      </w:r>
      <w:r w:rsidR="000E0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Кабардиев М.Д. обязан был уплатить административный штраф не позднее </w:t>
      </w:r>
      <w:r w:rsidR="000E014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1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EEE" w:rsidP="00676EE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0E014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676EEE" w:rsidP="00676EE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676EEE" w:rsidP="00676EE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Кабардиев М.Д. совершил административное правонарушение, предусмотренное ч. 1 ст. 20.25 Кодекса РФ об АП.</w:t>
      </w:r>
    </w:p>
    <w:p w:rsidR="00676EEE" w:rsidP="00676EE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 наказание в виде административного штрафа в двукратном размере суммы неуплаченного административного штрафа.</w:t>
      </w:r>
    </w:p>
    <w:p w:rsidR="00676EEE" w:rsidP="00676EE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676EEE" w:rsidP="00676EE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EE" w:rsidP="00676E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76EEE" w:rsidP="00676EE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0E014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1 000 (одной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тысяч</w:t>
      </w:r>
      <w:r w:rsidR="000E014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6EEE" w:rsidP="00676EE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A773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</w:t>
      </w:r>
      <w:r w:rsidRPr="00EA773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A773B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EA773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</w:t>
      </w:r>
      <w:r w:rsidRPr="00EA773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EA773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A773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EA773B" w:rsidR="00EA77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0412365400465002942520107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676EEE" w:rsidP="00676EE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A773B" w:rsidRPr="00EA773B" w:rsidP="00EA773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EA773B">
        <w:rPr>
          <w:rFonts w:ascii="Times New Roman" w:eastAsia="Times New Roman" w:hAnsi="Times New Roman" w:cs="Times New Roman"/>
          <w:spacing w:val="1"/>
          <w:sz w:val="24"/>
          <w:lang w:eastAsia="ru-RU"/>
        </w:rPr>
        <w:t>Квитанцию об оплате штрафа необх</w:t>
      </w:r>
      <w:r w:rsidRPr="00EA773B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одимо представить мировому судье судебного участка </w:t>
      </w:r>
      <w:r w:rsidRPr="00EA773B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EA773B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EA773B" w:rsidRPr="00EA773B" w:rsidP="00EA773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EA773B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676EEE" w:rsidP="00676EEE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дней со дня вручения или получения копии постановления через мирового судью судебного участка №6.</w:t>
      </w:r>
    </w:p>
    <w:p w:rsidR="00676EEE" w:rsidP="00676EE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676EEE" w:rsidP="00676EE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Е.В. Аксенова </w:t>
      </w:r>
    </w:p>
    <w:p w:rsidR="00676EEE" w:rsidP="00676EE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sectPr w:rsidSect="00EA773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FB"/>
    <w:rsid w:val="000E0143"/>
    <w:rsid w:val="00281BD1"/>
    <w:rsid w:val="005835CF"/>
    <w:rsid w:val="00676EEE"/>
    <w:rsid w:val="008D00FB"/>
    <w:rsid w:val="00EA77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888F58-12B7-4E4A-B2E9-FB14CAB0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EE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76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